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1" w:rsidRPr="007F4411" w:rsidRDefault="007F4411" w:rsidP="007F4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11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«НИЖНЕИЛЬДИКАНСКОЕ»</w:t>
      </w:r>
    </w:p>
    <w:p w:rsidR="007F4411" w:rsidRPr="007F4411" w:rsidRDefault="007F4411" w:rsidP="007F4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411" w:rsidRPr="005578CA" w:rsidRDefault="00037424" w:rsidP="007F4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   </w:t>
      </w:r>
    </w:p>
    <w:p w:rsidR="007F4411" w:rsidRPr="007F4411" w:rsidRDefault="0008259B" w:rsidP="007F44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22 марта </w:t>
      </w:r>
      <w:r w:rsidR="007F4411" w:rsidRPr="007F4411">
        <w:rPr>
          <w:rFonts w:ascii="Times New Roman" w:eastAsia="Calibri" w:hAnsi="Times New Roman" w:cs="Times New Roman"/>
          <w:sz w:val="28"/>
          <w:szCs w:val="28"/>
        </w:rPr>
        <w:t xml:space="preserve">2023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1028B">
        <w:rPr>
          <w:rFonts w:ascii="Times New Roman" w:eastAsia="Calibri" w:hAnsi="Times New Roman" w:cs="Times New Roman"/>
          <w:sz w:val="28"/>
          <w:szCs w:val="28"/>
        </w:rPr>
        <w:t xml:space="preserve"> № 120</w:t>
      </w:r>
    </w:p>
    <w:p w:rsidR="007F4411" w:rsidRPr="007F4411" w:rsidRDefault="007F4411" w:rsidP="007F441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4411">
        <w:rPr>
          <w:rFonts w:ascii="Times New Roman" w:eastAsia="Calibri" w:hAnsi="Times New Roman" w:cs="Times New Roman"/>
          <w:bCs/>
          <w:sz w:val="28"/>
          <w:szCs w:val="28"/>
        </w:rPr>
        <w:t>село Нижний  Ильдикан</w:t>
      </w:r>
    </w:p>
    <w:p w:rsidR="007F4411" w:rsidRPr="007F4411" w:rsidRDefault="007F4411" w:rsidP="007F44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4411" w:rsidRPr="007F4411" w:rsidRDefault="007F4411" w:rsidP="007F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признании утратившим силу решения Совета сельского поселения «Нижнеильдиканское» «О формировании избирательной </w:t>
      </w:r>
      <w:r w:rsidRPr="007F4411">
        <w:rPr>
          <w:rFonts w:ascii="Times New Roman" w:hAnsi="Times New Roman" w:cs="Times New Roman"/>
          <w:b/>
          <w:sz w:val="28"/>
          <w:szCs w:val="28"/>
        </w:rPr>
        <w:t>комиссии  сельского поселения «Нижнеильдиканское»</w:t>
      </w:r>
      <w:r w:rsidR="0055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8CA" w:rsidRPr="005578CA">
        <w:rPr>
          <w:rFonts w:ascii="Times New Roman" w:hAnsi="Times New Roman" w:cs="Times New Roman"/>
          <w:b/>
          <w:sz w:val="28"/>
          <w:szCs w:val="28"/>
        </w:rPr>
        <w:t>от 24.09.2021 года  № 56</w:t>
      </w:r>
    </w:p>
    <w:p w:rsidR="007F4411" w:rsidRPr="007F4411" w:rsidRDefault="007F4411" w:rsidP="007F44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411" w:rsidRPr="007F4411" w:rsidRDefault="007F4411" w:rsidP="007F4411">
      <w:pPr>
        <w:autoSpaceDE w:val="0"/>
        <w:autoSpaceDN w:val="0"/>
        <w:adjustRightInd w:val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Pr="007F4411">
        <w:rPr>
          <w:rFonts w:ascii="Times New Roman" w:hAnsi="Times New Roman" w:cs="Times New Roman"/>
          <w:color w:val="000000" w:themeColor="text1"/>
        </w:rPr>
        <w:t xml:space="preserve"> </w:t>
      </w:r>
      <w:hyperlink r:id="rId7" w:tgtFrame="_blank" w:history="1">
        <w:r w:rsidRPr="0003742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</w:t>
      </w:r>
      <w:r w:rsidR="00037424" w:rsidRPr="0003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3742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F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F4411">
        <w:rPr>
          <w:rFonts w:ascii="Times New Roman" w:hAnsi="Times New Roman" w:cs="Times New Roman"/>
          <w:sz w:val="28"/>
          <w:szCs w:val="28"/>
        </w:rPr>
        <w:t>Уставом  сельского поселения «Нижнеильдиканское», Совет сельского поселения «Нижнеильдиканское»</w:t>
      </w:r>
    </w:p>
    <w:p w:rsidR="007F4411" w:rsidRPr="007F4411" w:rsidRDefault="007F4411" w:rsidP="007F4411">
      <w:pPr>
        <w:autoSpaceDE w:val="0"/>
        <w:autoSpaceDN w:val="0"/>
        <w:adjustRightInd w:val="0"/>
        <w:ind w:right="-285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7F4411" w:rsidRPr="007F4411" w:rsidRDefault="007F4411" w:rsidP="007F4411">
      <w:pPr>
        <w:ind w:right="-2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4411" w:rsidRPr="007F4411" w:rsidRDefault="007F4411" w:rsidP="007F4411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Признать утратившим силу решение Совета сельского поселения «Нижнеильдиканское» «О формировании избирательной </w:t>
      </w:r>
      <w:r w:rsidRPr="007F4411">
        <w:rPr>
          <w:rFonts w:ascii="Times New Roman" w:hAnsi="Times New Roman" w:cs="Times New Roman"/>
          <w:sz w:val="28"/>
          <w:szCs w:val="28"/>
        </w:rPr>
        <w:t>комиссии  сельского поселения «Нижнеильдиканское» от 24.09.2021 года  № 56.</w:t>
      </w:r>
    </w:p>
    <w:p w:rsidR="007F4411" w:rsidRPr="007F4411" w:rsidRDefault="007F4411" w:rsidP="007F44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F4411">
        <w:rPr>
          <w:sz w:val="28"/>
          <w:szCs w:val="28"/>
        </w:rPr>
        <w:t>Настоящее решение вступает в силу с момента его подписания.</w:t>
      </w:r>
    </w:p>
    <w:p w:rsidR="007F4411" w:rsidRPr="007F4411" w:rsidRDefault="007F4411" w:rsidP="007F44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F4411">
        <w:rPr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Pr="007F4411" w:rsidRDefault="007F4411" w:rsidP="007F4411">
      <w:pPr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411" w:rsidRPr="007F4411" w:rsidRDefault="007F4411" w:rsidP="00082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41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F4411" w:rsidRPr="000323D9" w:rsidRDefault="007F4411" w:rsidP="0008259B">
      <w:pPr>
        <w:spacing w:after="0"/>
        <w:jc w:val="both"/>
        <w:rPr>
          <w:sz w:val="28"/>
          <w:szCs w:val="28"/>
        </w:rPr>
        <w:sectPr w:rsidR="007F4411" w:rsidRPr="000323D9" w:rsidSect="005A4A0A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7F4411">
        <w:rPr>
          <w:rFonts w:ascii="Times New Roman" w:hAnsi="Times New Roman" w:cs="Times New Roman"/>
          <w:sz w:val="28"/>
          <w:szCs w:val="28"/>
        </w:rPr>
        <w:t xml:space="preserve"> «Нижнеильдиканское»                                         Е.В.Уша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259B">
        <w:rPr>
          <w:rFonts w:ascii="Times New Roman" w:hAnsi="Times New Roman" w:cs="Times New Roman"/>
          <w:sz w:val="28"/>
          <w:szCs w:val="28"/>
        </w:rPr>
        <w:t>ов</w:t>
      </w:r>
    </w:p>
    <w:p w:rsidR="00907940" w:rsidRDefault="00907940" w:rsidP="0008259B"/>
    <w:sectPr w:rsidR="00907940" w:rsidSect="0053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67" w:rsidRDefault="00F54967" w:rsidP="005330BB">
      <w:pPr>
        <w:spacing w:after="0" w:line="240" w:lineRule="auto"/>
      </w:pPr>
      <w:r>
        <w:separator/>
      </w:r>
    </w:p>
  </w:endnote>
  <w:endnote w:type="continuationSeparator" w:id="1">
    <w:p w:rsidR="00F54967" w:rsidRDefault="00F54967" w:rsidP="0053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B303CE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79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F54967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F54967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67" w:rsidRDefault="00F54967" w:rsidP="005330BB">
      <w:pPr>
        <w:spacing w:after="0" w:line="240" w:lineRule="auto"/>
      </w:pPr>
      <w:r>
        <w:separator/>
      </w:r>
    </w:p>
  </w:footnote>
  <w:footnote w:type="continuationSeparator" w:id="1">
    <w:p w:rsidR="00F54967" w:rsidRDefault="00F54967" w:rsidP="0053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F549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4D8F"/>
    <w:multiLevelType w:val="hybridMultilevel"/>
    <w:tmpl w:val="C13CA102"/>
    <w:lvl w:ilvl="0" w:tplc="542A45B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411"/>
    <w:rsid w:val="00037424"/>
    <w:rsid w:val="00050E09"/>
    <w:rsid w:val="0008259B"/>
    <w:rsid w:val="001D2693"/>
    <w:rsid w:val="00375149"/>
    <w:rsid w:val="0051028B"/>
    <w:rsid w:val="005330BB"/>
    <w:rsid w:val="005578CA"/>
    <w:rsid w:val="00774577"/>
    <w:rsid w:val="007F4411"/>
    <w:rsid w:val="00907940"/>
    <w:rsid w:val="00B303CE"/>
    <w:rsid w:val="00B40511"/>
    <w:rsid w:val="00F5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44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F4411"/>
  </w:style>
  <w:style w:type="paragraph" w:styleId="a6">
    <w:name w:val="header"/>
    <w:basedOn w:val="a"/>
    <w:link w:val="a7"/>
    <w:uiPriority w:val="99"/>
    <w:rsid w:val="007F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F441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44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4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2023-03-20T23:33:00Z</cp:lastPrinted>
  <dcterms:created xsi:type="dcterms:W3CDTF">2023-03-14T00:43:00Z</dcterms:created>
  <dcterms:modified xsi:type="dcterms:W3CDTF">2023-03-23T00:50:00Z</dcterms:modified>
</cp:coreProperties>
</file>